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485F5" w14:textId="77777777" w:rsidR="009A5C6F" w:rsidRPr="00E05215" w:rsidRDefault="009A5C6F" w:rsidP="009A5C6F">
      <w:pPr>
        <w:spacing w:after="16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  <w14:ligatures w14:val="none"/>
        </w:rPr>
      </w:pPr>
      <w:r>
        <w:rPr>
          <w:rFonts w:ascii="Aptos" w:eastAsia="Times New Roman" w:hAnsi="Aptos" w:cs="Times New Roman"/>
          <w:b/>
          <w:bCs/>
          <w:color w:val="000000"/>
          <w:kern w:val="36"/>
          <w:sz w:val="26"/>
          <w:szCs w:val="26"/>
          <w:lang w:val="en-US" w:eastAsia="ru-RU"/>
          <w14:ligatures w14:val="none"/>
        </w:rPr>
        <w:t>Misc</w:t>
      </w:r>
      <w:r w:rsidRPr="00E05215">
        <w:rPr>
          <w:rFonts w:ascii="Aptos" w:eastAsia="Times New Roman" w:hAnsi="Aptos" w:cs="Times New Roman"/>
          <w:b/>
          <w:bCs/>
          <w:color w:val="000000"/>
          <w:kern w:val="36"/>
          <w:sz w:val="26"/>
          <w:szCs w:val="26"/>
          <w:lang w:eastAsia="ru-RU"/>
          <w14:ligatures w14:val="none"/>
        </w:rPr>
        <w:t>-</w:t>
      </w:r>
      <w:r w:rsidRPr="007A28E2">
        <w:rPr>
          <w:rFonts w:ascii="Aptos" w:eastAsia="Times New Roman" w:hAnsi="Aptos" w:cs="Times New Roman"/>
          <w:b/>
          <w:bCs/>
          <w:color w:val="000000"/>
          <w:kern w:val="36"/>
          <w:sz w:val="26"/>
          <w:szCs w:val="26"/>
          <w:lang w:eastAsia="ru-RU"/>
          <w14:ligatures w14:val="none"/>
        </w:rPr>
        <w:t>1</w:t>
      </w:r>
      <w:r>
        <w:rPr>
          <w:rFonts w:ascii="Aptos" w:eastAsia="Times New Roman" w:hAnsi="Aptos" w:cs="Times New Roman"/>
          <w:b/>
          <w:bCs/>
          <w:color w:val="000000"/>
          <w:kern w:val="36"/>
          <w:sz w:val="26"/>
          <w:szCs w:val="26"/>
          <w:lang w:eastAsia="ru-RU"/>
          <w14:ligatures w14:val="none"/>
        </w:rPr>
        <w:t>1</w:t>
      </w:r>
      <w:r w:rsidRPr="00E05215">
        <w:rPr>
          <w:rFonts w:ascii="Aptos" w:eastAsia="Times New Roman" w:hAnsi="Aptos" w:cs="Times New Roman"/>
          <w:b/>
          <w:bCs/>
          <w:color w:val="000000"/>
          <w:kern w:val="36"/>
          <w:sz w:val="26"/>
          <w:szCs w:val="26"/>
          <w:lang w:eastAsia="ru-RU"/>
          <w14:ligatures w14:val="none"/>
        </w:rPr>
        <w:t>: Странный командный блок</w:t>
      </w:r>
    </w:p>
    <w:p w14:paraId="3E83D268" w14:textId="77777777" w:rsidR="009A5C6F" w:rsidRPr="00E05215" w:rsidRDefault="009A5C6F" w:rsidP="009A5C6F">
      <w:pPr>
        <w:spacing w:after="160"/>
        <w:ind w:firstLine="72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 xml:space="preserve">В задании предоставляется подключение по </w:t>
      </w:r>
      <w:r>
        <w:rPr>
          <w:rFonts w:ascii="Aptos" w:eastAsia="Times New Roman" w:hAnsi="Aptos" w:cs="Times New Roman"/>
          <w:color w:val="000000"/>
          <w:kern w:val="0"/>
          <w:lang w:val="en-US" w:eastAsia="ru-RU"/>
          <w14:ligatures w14:val="none"/>
        </w:rPr>
        <w:t>ssh</w:t>
      </w:r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 xml:space="preserve"> в ограниченную оболочку, которая не допускает многие символы и команды. Флаг содержится в файле со случайным названием, в текущей директории есть несколько вложенных, в которых несколько файлов. После ввода первой команды флаг меняется.</w:t>
      </w:r>
    </w:p>
    <w:p w14:paraId="622BC7C8" w14:textId="77777777" w:rsidR="009A5C6F" w:rsidRPr="00E05215" w:rsidRDefault="009A5C6F" w:rsidP="009A5C6F">
      <w:pPr>
        <w:spacing w:after="160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ru-RU"/>
          <w14:ligatures w14:val="none"/>
        </w:rPr>
      </w:pPr>
      <w:r w:rsidRPr="00E05215">
        <w:rPr>
          <w:rFonts w:ascii="Aptos" w:eastAsia="Times New Roman" w:hAnsi="Aptos" w:cs="Times New Roman"/>
          <w:b/>
          <w:bCs/>
          <w:color w:val="000000"/>
          <w:kern w:val="0"/>
          <w:lang w:eastAsia="ru-RU"/>
          <w14:ligatures w14:val="none"/>
        </w:rPr>
        <w:t>Флаг 1:</w:t>
      </w:r>
    </w:p>
    <w:p w14:paraId="449C21FE" w14:textId="77777777" w:rsidR="009A5C6F" w:rsidRPr="007A28E2" w:rsidRDefault="009A5C6F" w:rsidP="009A5C6F">
      <w:pPr>
        <w:spacing w:after="160"/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</w:pPr>
      <w:r w:rsidRPr="00E05215"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ab/>
      </w:r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 xml:space="preserve">Для получения первого флага можно использовать не больше, чем 5 команд. Здесь можно сначала провести разведку с помощью команды </w:t>
      </w:r>
      <w:r>
        <w:rPr>
          <w:rFonts w:ascii="Courier New" w:hAnsi="Courier New" w:cs="Courier New"/>
          <w:color w:val="000000"/>
          <w:lang w:val="en-US"/>
        </w:rPr>
        <w:t>ls</w:t>
      </w:r>
      <w:r>
        <w:rPr>
          <w:rFonts w:ascii="Courier New" w:hAnsi="Courier New" w:cs="Courier New"/>
          <w:color w:val="000000"/>
        </w:rPr>
        <w:t xml:space="preserve">, </w:t>
      </w:r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>а потом попробовать прочитать какой-то из файлов, попав в нужный. Например, читая всегда первый файл, можно достаточно быстро попасть в нужный файл, так как при каждом подключении файлы раскладываются заново.</w:t>
      </w:r>
    </w:p>
    <w:p w14:paraId="34D0DB0D" w14:textId="77777777" w:rsidR="009A5C6F" w:rsidRPr="00E55F18" w:rsidRDefault="009A5C6F" w:rsidP="009A5C6F">
      <w:pPr>
        <w:spacing w:after="160"/>
        <w:rPr>
          <w:rFonts w:ascii="Courier New" w:hAnsi="Courier New" w:cs="Courier New"/>
          <w:color w:val="000000"/>
          <w:lang w:val="en-US"/>
        </w:rPr>
      </w:pPr>
      <w:r w:rsidRPr="007A28E2">
        <w:rPr>
          <w:rFonts w:ascii="Courier New" w:hAnsi="Courier New" w:cs="Courier New"/>
          <w:noProof/>
          <w:color w:val="000000"/>
          <w:lang w:val="en-US"/>
        </w:rPr>
        <w:drawing>
          <wp:inline distT="0" distB="0" distL="0" distR="0" wp14:anchorId="56055135" wp14:editId="2509552B">
            <wp:extent cx="5940425" cy="4069080"/>
            <wp:effectExtent l="0" t="0" r="3175" b="0"/>
            <wp:docPr id="1085717459" name="Рисунок 1" descr="Изображение выглядит как текст, снимок экрана, черно-белый, Шриф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717459" name="Рисунок 1" descr="Изображение выглядит как текст, снимок экрана, черно-белый, Шрифт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6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04A07" w14:textId="77777777" w:rsidR="009A5C6F" w:rsidRPr="00E05215" w:rsidRDefault="009A5C6F" w:rsidP="009A5C6F">
      <w:pPr>
        <w:spacing w:after="160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ru-RU"/>
          <w14:ligatures w14:val="none"/>
        </w:rPr>
      </w:pPr>
      <w:r w:rsidRPr="00E05215">
        <w:rPr>
          <w:rFonts w:ascii="Aptos" w:eastAsia="Times New Roman" w:hAnsi="Aptos" w:cs="Times New Roman"/>
          <w:b/>
          <w:bCs/>
          <w:color w:val="000000"/>
          <w:kern w:val="0"/>
          <w:lang w:eastAsia="ru-RU"/>
          <w14:ligatures w14:val="none"/>
        </w:rPr>
        <w:t>Флаг 2:</w:t>
      </w:r>
    </w:p>
    <w:p w14:paraId="2DD4D33F" w14:textId="77777777" w:rsidR="009A5C6F" w:rsidRPr="007A28E2" w:rsidRDefault="009A5C6F" w:rsidP="009A5C6F">
      <w:pPr>
        <w:spacing w:after="160"/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</w:pPr>
      <w:r w:rsidRPr="00E05215"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ab/>
      </w:r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 xml:space="preserve">Для получения второго флага можно использовать только одну команду. Здесь предполагалось решение с использованием команды </w:t>
      </w:r>
      <w:r>
        <w:rPr>
          <w:rFonts w:ascii="Courier New" w:hAnsi="Courier New" w:cs="Courier New"/>
          <w:color w:val="000000"/>
          <w:lang w:val="en-US"/>
        </w:rPr>
        <w:t>find</w:t>
      </w:r>
      <w:r w:rsidRPr="007A28E2"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 xml:space="preserve"> </w:t>
      </w:r>
      <w:r>
        <w:rPr>
          <w:rFonts w:ascii="Aptos" w:eastAsia="Times New Roman" w:hAnsi="Aptos" w:cs="Times New Roman"/>
          <w:color w:val="000000"/>
          <w:kern w:val="0"/>
          <w:lang w:eastAsia="ru-RU"/>
          <w14:ligatures w14:val="none"/>
        </w:rPr>
        <w:t>и пайпов, например, такое:</w:t>
      </w:r>
    </w:p>
    <w:p w14:paraId="58B8F685" w14:textId="77777777" w:rsidR="009A5C6F" w:rsidRDefault="009A5C6F" w:rsidP="009A5C6F">
      <w:pPr>
        <w:rPr>
          <w:lang w:val="en-US"/>
        </w:rPr>
      </w:pPr>
      <w:r w:rsidRPr="007A28E2">
        <w:rPr>
          <w:noProof/>
        </w:rPr>
        <w:drawing>
          <wp:inline distT="0" distB="0" distL="0" distR="0" wp14:anchorId="72151036" wp14:editId="2D1BCD4C">
            <wp:extent cx="4000500" cy="711200"/>
            <wp:effectExtent l="0" t="0" r="0" b="0"/>
            <wp:docPr id="787667478" name="Рисунок 1" descr="Изображение выглядит как текст, Шрифт, снимок экрана, белый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667478" name="Рисунок 1" descr="Изображение выглядит как текст, Шрифт, снимок экрана, белый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D635F7" w14:textId="77777777" w:rsidR="009A5C6F" w:rsidRDefault="009A5C6F" w:rsidP="009A5C6F">
      <w:r>
        <w:t>Среди содержимого других файлов можно найти флаг.</w:t>
      </w:r>
    </w:p>
    <w:p w14:paraId="67A2EAC0" w14:textId="77777777" w:rsidR="00B05629" w:rsidRPr="009A5C6F" w:rsidRDefault="00B05629" w:rsidP="009A5C6F"/>
    <w:sectPr w:rsidR="00B05629" w:rsidRPr="009A5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D1"/>
    <w:rsid w:val="001364D1"/>
    <w:rsid w:val="0018091C"/>
    <w:rsid w:val="00624202"/>
    <w:rsid w:val="00857DC5"/>
    <w:rsid w:val="009A5C6F"/>
    <w:rsid w:val="00B05629"/>
    <w:rsid w:val="00B20688"/>
    <w:rsid w:val="00B5059A"/>
    <w:rsid w:val="00CE165E"/>
    <w:rsid w:val="00FE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5F408"/>
  <w15:chartTrackingRefBased/>
  <w15:docId w15:val="{D766DD57-6FC7-4576-951F-61E27955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091C"/>
    <w:pPr>
      <w:spacing w:after="0" w:line="240" w:lineRule="auto"/>
    </w:pPr>
    <w:rPr>
      <w:rFonts w:eastAsiaTheme="minorHAnsi"/>
    </w:rPr>
  </w:style>
  <w:style w:type="paragraph" w:styleId="1">
    <w:name w:val="heading 1"/>
    <w:basedOn w:val="a"/>
    <w:next w:val="a"/>
    <w:link w:val="10"/>
    <w:uiPriority w:val="9"/>
    <w:qFormat/>
    <w:rsid w:val="001364D1"/>
    <w:pPr>
      <w:keepNext/>
      <w:keepLines/>
      <w:spacing w:before="360" w:after="80" w:line="360" w:lineRule="auto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64D1"/>
    <w:pPr>
      <w:keepNext/>
      <w:keepLines/>
      <w:spacing w:before="160" w:after="80" w:line="360" w:lineRule="auto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ru-RU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64D1"/>
    <w:pPr>
      <w:keepNext/>
      <w:keepLines/>
      <w:spacing w:before="160" w:after="80" w:line="360" w:lineRule="auto"/>
      <w:jc w:val="both"/>
      <w:outlineLvl w:val="2"/>
    </w:pPr>
    <w:rPr>
      <w:rFonts w:eastAsiaTheme="majorEastAsia" w:cstheme="majorBidi"/>
      <w:color w:val="0F4761" w:themeColor="accent1" w:themeShade="BF"/>
      <w:kern w:val="0"/>
      <w:sz w:val="28"/>
      <w:szCs w:val="28"/>
      <w:lang w:eastAsia="ru-RU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64D1"/>
    <w:pPr>
      <w:keepNext/>
      <w:keepLines/>
      <w:spacing w:before="80" w:after="40" w:line="360" w:lineRule="auto"/>
      <w:jc w:val="both"/>
      <w:outlineLvl w:val="3"/>
    </w:pPr>
    <w:rPr>
      <w:rFonts w:eastAsiaTheme="majorEastAsia" w:cstheme="majorBidi"/>
      <w:i/>
      <w:iCs/>
      <w:color w:val="0F4761" w:themeColor="accent1" w:themeShade="BF"/>
      <w:kern w:val="0"/>
      <w:sz w:val="28"/>
      <w:lang w:eastAsia="ru-RU"/>
      <w14:ligatures w14:val="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64D1"/>
    <w:pPr>
      <w:keepNext/>
      <w:keepLines/>
      <w:spacing w:before="80" w:after="40" w:line="360" w:lineRule="auto"/>
      <w:jc w:val="both"/>
      <w:outlineLvl w:val="4"/>
    </w:pPr>
    <w:rPr>
      <w:rFonts w:eastAsiaTheme="majorEastAsia" w:cstheme="majorBidi"/>
      <w:color w:val="0F4761" w:themeColor="accent1" w:themeShade="BF"/>
      <w:kern w:val="0"/>
      <w:sz w:val="28"/>
      <w:lang w:eastAsia="ru-RU"/>
      <w14:ligatures w14:val="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64D1"/>
    <w:pPr>
      <w:keepNext/>
      <w:keepLines/>
      <w:spacing w:before="40" w:line="360" w:lineRule="auto"/>
      <w:jc w:val="both"/>
      <w:outlineLvl w:val="5"/>
    </w:pPr>
    <w:rPr>
      <w:rFonts w:eastAsiaTheme="majorEastAsia" w:cstheme="majorBidi"/>
      <w:i/>
      <w:iCs/>
      <w:color w:val="595959" w:themeColor="text1" w:themeTint="A6"/>
      <w:kern w:val="0"/>
      <w:sz w:val="28"/>
      <w:lang w:eastAsia="ru-RU"/>
      <w14:ligatures w14:val="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364D1"/>
    <w:pPr>
      <w:keepNext/>
      <w:keepLines/>
      <w:spacing w:before="40" w:line="360" w:lineRule="auto"/>
      <w:jc w:val="both"/>
      <w:outlineLvl w:val="6"/>
    </w:pPr>
    <w:rPr>
      <w:rFonts w:eastAsiaTheme="majorEastAsia" w:cstheme="majorBidi"/>
      <w:color w:val="595959" w:themeColor="text1" w:themeTint="A6"/>
      <w:kern w:val="0"/>
      <w:sz w:val="28"/>
      <w:lang w:eastAsia="ru-RU"/>
      <w14:ligatures w14:val="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364D1"/>
    <w:pPr>
      <w:keepNext/>
      <w:keepLines/>
      <w:spacing w:line="360" w:lineRule="auto"/>
      <w:jc w:val="both"/>
      <w:outlineLvl w:val="7"/>
    </w:pPr>
    <w:rPr>
      <w:rFonts w:eastAsiaTheme="majorEastAsia" w:cstheme="majorBidi"/>
      <w:i/>
      <w:iCs/>
      <w:color w:val="272727" w:themeColor="text1" w:themeTint="D8"/>
      <w:kern w:val="0"/>
      <w:sz w:val="28"/>
      <w:lang w:eastAsia="ru-RU"/>
      <w14:ligatures w14:val="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64D1"/>
    <w:pPr>
      <w:keepNext/>
      <w:keepLines/>
      <w:spacing w:line="360" w:lineRule="auto"/>
      <w:jc w:val="both"/>
      <w:outlineLvl w:val="8"/>
    </w:pPr>
    <w:rPr>
      <w:rFonts w:eastAsiaTheme="majorEastAsia" w:cstheme="majorBidi"/>
      <w:color w:val="272727" w:themeColor="text1" w:themeTint="D8"/>
      <w:kern w:val="0"/>
      <w:sz w:val="2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64D1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1364D1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1364D1"/>
    <w:rPr>
      <w:rFonts w:eastAsiaTheme="majorEastAsia" w:cstheme="majorBidi"/>
      <w:color w:val="0F4761" w:themeColor="accent1" w:themeShade="BF"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1364D1"/>
    <w:rPr>
      <w:rFonts w:eastAsiaTheme="majorEastAsia" w:cstheme="majorBidi"/>
      <w:i/>
      <w:iCs/>
      <w:color w:val="0F4761" w:themeColor="accent1" w:themeShade="BF"/>
      <w:kern w:val="0"/>
      <w:sz w:val="28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1364D1"/>
    <w:rPr>
      <w:rFonts w:eastAsiaTheme="majorEastAsia" w:cstheme="majorBidi"/>
      <w:color w:val="0F4761" w:themeColor="accent1" w:themeShade="BF"/>
      <w:kern w:val="0"/>
      <w:sz w:val="28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1364D1"/>
    <w:rPr>
      <w:rFonts w:eastAsiaTheme="majorEastAsia" w:cstheme="majorBidi"/>
      <w:i/>
      <w:iCs/>
      <w:color w:val="595959" w:themeColor="text1" w:themeTint="A6"/>
      <w:kern w:val="0"/>
      <w:sz w:val="28"/>
      <w:lang w:eastAsia="ru-RU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1364D1"/>
    <w:rPr>
      <w:rFonts w:eastAsiaTheme="majorEastAsia" w:cstheme="majorBidi"/>
      <w:color w:val="595959" w:themeColor="text1" w:themeTint="A6"/>
      <w:kern w:val="0"/>
      <w:sz w:val="28"/>
      <w:lang w:eastAsia="ru-RU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1364D1"/>
    <w:rPr>
      <w:rFonts w:eastAsiaTheme="majorEastAsia" w:cstheme="majorBidi"/>
      <w:i/>
      <w:iCs/>
      <w:color w:val="272727" w:themeColor="text1" w:themeTint="D8"/>
      <w:kern w:val="0"/>
      <w:sz w:val="28"/>
      <w:lang w:eastAsia="ru-RU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1364D1"/>
    <w:rPr>
      <w:rFonts w:eastAsiaTheme="majorEastAsia" w:cstheme="majorBidi"/>
      <w:color w:val="272727" w:themeColor="text1" w:themeTint="D8"/>
      <w:kern w:val="0"/>
      <w:sz w:val="28"/>
      <w:lang w:eastAsia="ru-RU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1364D1"/>
    <w:pPr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character" w:customStyle="1" w:styleId="a4">
    <w:name w:val="Заголовок Знак"/>
    <w:basedOn w:val="a0"/>
    <w:link w:val="a3"/>
    <w:uiPriority w:val="10"/>
    <w:rsid w:val="001364D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1364D1"/>
    <w:pPr>
      <w:numPr>
        <w:ilvl w:val="1"/>
      </w:numPr>
      <w:spacing w:after="160" w:line="360" w:lineRule="auto"/>
      <w:jc w:val="both"/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  <w14:ligatures w14:val="none"/>
    </w:rPr>
  </w:style>
  <w:style w:type="character" w:customStyle="1" w:styleId="a6">
    <w:name w:val="Подзаголовок Знак"/>
    <w:basedOn w:val="a0"/>
    <w:link w:val="a5"/>
    <w:uiPriority w:val="11"/>
    <w:rsid w:val="001364D1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1364D1"/>
    <w:pPr>
      <w:spacing w:before="160" w:after="160" w:line="360" w:lineRule="auto"/>
      <w:jc w:val="center"/>
    </w:pPr>
    <w:rPr>
      <w:rFonts w:ascii="Times New Roman" w:eastAsia="Times New Roman" w:hAnsi="Times New Roman" w:cs="Times New Roman"/>
      <w:i/>
      <w:iCs/>
      <w:color w:val="404040" w:themeColor="text1" w:themeTint="BF"/>
      <w:kern w:val="0"/>
      <w:sz w:val="28"/>
      <w:lang w:eastAsia="ru-RU"/>
      <w14:ligatures w14:val="none"/>
    </w:rPr>
  </w:style>
  <w:style w:type="character" w:customStyle="1" w:styleId="22">
    <w:name w:val="Цитата 2 Знак"/>
    <w:basedOn w:val="a0"/>
    <w:link w:val="21"/>
    <w:uiPriority w:val="29"/>
    <w:rsid w:val="001364D1"/>
    <w:rPr>
      <w:rFonts w:ascii="Times New Roman" w:hAnsi="Times New Roman" w:cs="Times New Roman"/>
      <w:i/>
      <w:iCs/>
      <w:color w:val="404040" w:themeColor="text1" w:themeTint="BF"/>
      <w:kern w:val="0"/>
      <w:sz w:val="28"/>
      <w:lang w:eastAsia="ru-RU"/>
      <w14:ligatures w14:val="none"/>
    </w:rPr>
  </w:style>
  <w:style w:type="paragraph" w:styleId="a7">
    <w:name w:val="List Paragraph"/>
    <w:basedOn w:val="a"/>
    <w:uiPriority w:val="34"/>
    <w:qFormat/>
    <w:rsid w:val="001364D1"/>
    <w:pPr>
      <w:spacing w:line="360" w:lineRule="auto"/>
      <w:ind w:left="720"/>
      <w:contextualSpacing/>
      <w:jc w:val="both"/>
    </w:pPr>
    <w:rPr>
      <w:rFonts w:ascii="Times New Roman" w:eastAsia="Times New Roman" w:hAnsi="Times New Roman" w:cs="Times New Roman"/>
      <w:kern w:val="0"/>
      <w:sz w:val="28"/>
      <w:lang w:eastAsia="ru-RU"/>
      <w14:ligatures w14:val="none"/>
    </w:rPr>
  </w:style>
  <w:style w:type="character" w:styleId="a8">
    <w:name w:val="Intense Emphasis"/>
    <w:basedOn w:val="a0"/>
    <w:uiPriority w:val="21"/>
    <w:qFormat/>
    <w:rsid w:val="001364D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364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36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0F4761" w:themeColor="accent1" w:themeShade="BF"/>
      <w:kern w:val="0"/>
      <w:sz w:val="28"/>
      <w:lang w:eastAsia="ru-RU"/>
      <w14:ligatures w14:val="none"/>
    </w:rPr>
  </w:style>
  <w:style w:type="character" w:customStyle="1" w:styleId="aa">
    <w:name w:val="Выделенная цитата Знак"/>
    <w:basedOn w:val="a0"/>
    <w:link w:val="a9"/>
    <w:uiPriority w:val="30"/>
    <w:rsid w:val="001364D1"/>
    <w:rPr>
      <w:rFonts w:ascii="Times New Roman" w:hAnsi="Times New Roman" w:cs="Times New Roman"/>
      <w:i/>
      <w:iCs/>
      <w:color w:val="0F4761" w:themeColor="accent1" w:themeShade="BF"/>
      <w:kern w:val="0"/>
      <w:sz w:val="28"/>
      <w:lang w:eastAsia="ru-RU"/>
      <w14:ligatures w14:val="none"/>
    </w:rPr>
  </w:style>
  <w:style w:type="character" w:styleId="ab">
    <w:name w:val="Intense Reference"/>
    <w:basedOn w:val="a0"/>
    <w:uiPriority w:val="32"/>
    <w:qFormat/>
    <w:rsid w:val="001364D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Арслан Галеев</dc:creator>
  <cp:keywords/>
  <dc:description/>
  <cp:lastModifiedBy>Арслан Галеев</cp:lastModifiedBy>
  <cp:revision>5</cp:revision>
  <dcterms:created xsi:type="dcterms:W3CDTF">2026-01-19T17:08:00Z</dcterms:created>
  <dcterms:modified xsi:type="dcterms:W3CDTF">2026-01-19T17:10:00Z</dcterms:modified>
</cp:coreProperties>
</file>